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7C1" w:rsidRPr="000467C1" w:rsidRDefault="000467C1" w:rsidP="000467C1">
      <w:pPr>
        <w:jc w:val="center"/>
        <w:rPr>
          <w:b/>
          <w:sz w:val="28"/>
          <w:szCs w:val="28"/>
        </w:rPr>
      </w:pPr>
      <w:r w:rsidRPr="000467C1">
        <w:rPr>
          <w:b/>
          <w:sz w:val="28"/>
          <w:szCs w:val="28"/>
        </w:rPr>
        <w:t>Областной туристско-экологический проект «Каникулы добрых дел» (организованный поход)</w:t>
      </w:r>
    </w:p>
    <w:p w:rsidR="00EA73B4" w:rsidRPr="000467C1" w:rsidRDefault="00EA73B4" w:rsidP="000467C1">
      <w:pPr>
        <w:rPr>
          <w:sz w:val="28"/>
          <w:szCs w:val="28"/>
        </w:rPr>
      </w:pPr>
    </w:p>
    <w:p w:rsidR="000467C1" w:rsidRPr="000467C1" w:rsidRDefault="000467C1" w:rsidP="000467C1">
      <w:pPr>
        <w:rPr>
          <w:sz w:val="28"/>
          <w:szCs w:val="28"/>
        </w:rPr>
      </w:pPr>
      <w:r w:rsidRPr="000467C1">
        <w:rPr>
          <w:sz w:val="28"/>
          <w:szCs w:val="28"/>
        </w:rPr>
        <w:t>Областной туристско-экологический проект «Каникулы добрых дел» (организованный поход) проводится с 27 октября по 2 ноября 2024 года.</w:t>
      </w:r>
    </w:p>
    <w:p w:rsidR="000467C1" w:rsidRPr="000467C1" w:rsidRDefault="000467C1" w:rsidP="000467C1">
      <w:pPr>
        <w:rPr>
          <w:sz w:val="28"/>
          <w:szCs w:val="28"/>
        </w:rPr>
      </w:pPr>
      <w:r w:rsidRPr="000467C1">
        <w:rPr>
          <w:sz w:val="28"/>
          <w:szCs w:val="28"/>
        </w:rPr>
        <w:t xml:space="preserve">Место проведения — Кирилловский муниципальный округ, пос. </w:t>
      </w:r>
      <w:proofErr w:type="spellStart"/>
      <w:r w:rsidRPr="000467C1">
        <w:rPr>
          <w:sz w:val="28"/>
          <w:szCs w:val="28"/>
        </w:rPr>
        <w:t>Топорня</w:t>
      </w:r>
      <w:proofErr w:type="spellEnd"/>
      <w:r w:rsidRPr="000467C1">
        <w:rPr>
          <w:sz w:val="28"/>
          <w:szCs w:val="28"/>
        </w:rPr>
        <w:t>, урочище «</w:t>
      </w:r>
      <w:proofErr w:type="spellStart"/>
      <w:r w:rsidRPr="000467C1">
        <w:rPr>
          <w:sz w:val="28"/>
          <w:szCs w:val="28"/>
        </w:rPr>
        <w:t>Сокольский</w:t>
      </w:r>
      <w:proofErr w:type="spellEnd"/>
      <w:r w:rsidRPr="000467C1">
        <w:rPr>
          <w:sz w:val="28"/>
          <w:szCs w:val="28"/>
        </w:rPr>
        <w:t xml:space="preserve"> бор» (национальный парк «Русский Север»).</w:t>
      </w:r>
    </w:p>
    <w:p w:rsidR="000467C1" w:rsidRPr="000467C1" w:rsidRDefault="000467C1" w:rsidP="000467C1">
      <w:pPr>
        <w:rPr>
          <w:sz w:val="28"/>
          <w:szCs w:val="28"/>
        </w:rPr>
      </w:pPr>
      <w:r w:rsidRPr="000467C1">
        <w:rPr>
          <w:sz w:val="28"/>
          <w:szCs w:val="28"/>
        </w:rPr>
        <w:t>К участию в туристско-экологическом проекте допускаются обучающиеся области, занимающиеся в объединениях спортивно-оздоровительного туризма и ориентирования.</w:t>
      </w:r>
    </w:p>
    <w:p w:rsidR="000467C1" w:rsidRPr="000467C1" w:rsidRDefault="000467C1" w:rsidP="000467C1">
      <w:pPr>
        <w:rPr>
          <w:sz w:val="28"/>
          <w:szCs w:val="28"/>
        </w:rPr>
      </w:pPr>
      <w:bookmarkStart w:id="0" w:name="_GoBack"/>
      <w:bookmarkEnd w:id="0"/>
      <w:r w:rsidRPr="000467C1">
        <w:rPr>
          <w:sz w:val="28"/>
          <w:szCs w:val="28"/>
        </w:rPr>
        <w:t>Заявки на участие в туристско-экологическом проекте подаются на адрес электронной почты slabodyanikv@mail.ru тел.: 8-921-126-75-70 до 25 октября 2024 года.</w:t>
      </w:r>
    </w:p>
    <w:p w:rsidR="000467C1" w:rsidRPr="000467C1" w:rsidRDefault="000467C1" w:rsidP="000467C1">
      <w:pPr>
        <w:rPr>
          <w:sz w:val="28"/>
          <w:szCs w:val="28"/>
        </w:rPr>
      </w:pPr>
      <w:r w:rsidRPr="000467C1">
        <w:rPr>
          <w:sz w:val="28"/>
          <w:szCs w:val="28"/>
        </w:rPr>
        <w:t>В ходе проекта его участники будут выполнять работы по благоустройству территории национального парка «Русский Север». Пройдут тренировки и соревнования на туристской полосе препятствий, в «Лабиринте».</w:t>
      </w:r>
    </w:p>
    <w:p w:rsidR="000467C1" w:rsidRPr="000467C1" w:rsidRDefault="000467C1" w:rsidP="000467C1">
      <w:pPr>
        <w:rPr>
          <w:sz w:val="28"/>
          <w:szCs w:val="28"/>
        </w:rPr>
      </w:pPr>
      <w:r w:rsidRPr="000467C1">
        <w:rPr>
          <w:sz w:val="28"/>
          <w:szCs w:val="28"/>
        </w:rPr>
        <w:t>Запланированы посещение визит-центра национального парка «Русский Север» и поход на «Заставу князей Белозерских».</w:t>
      </w:r>
    </w:p>
    <w:p w:rsidR="000467C1" w:rsidRPr="000467C1" w:rsidRDefault="000467C1" w:rsidP="000467C1">
      <w:pPr>
        <w:rPr>
          <w:sz w:val="28"/>
          <w:szCs w:val="28"/>
        </w:rPr>
      </w:pPr>
    </w:p>
    <w:sectPr w:rsidR="000467C1" w:rsidRPr="00046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D7D77"/>
    <w:multiLevelType w:val="multilevel"/>
    <w:tmpl w:val="1E82D1A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C1"/>
    <w:rsid w:val="000467C1"/>
    <w:rsid w:val="00EA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FE44"/>
  <w15:chartTrackingRefBased/>
  <w15:docId w15:val="{D30E19D3-4CDA-41D1-BDA6-1085ECD1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7C1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2024-10-11T07:36:00Z</dcterms:created>
  <dcterms:modified xsi:type="dcterms:W3CDTF">2024-10-11T07:45:00Z</dcterms:modified>
</cp:coreProperties>
</file>